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21A8A693" w:rsid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1114B0" w:rsidRPr="00DA797A">
        <w:rPr>
          <w:rFonts w:ascii="Arial Narrow" w:hAnsi="Arial Narrow"/>
          <w:iCs/>
          <w:sz w:val="21"/>
          <w:szCs w:val="21"/>
        </w:rPr>
        <w:t>This award recognizes a non-management</w:t>
      </w:r>
      <w:r w:rsidR="001114B0" w:rsidRPr="00DA797A">
        <w:rPr>
          <w:rFonts w:ascii="Arial Narrow" w:hAnsi="Arial Narrow"/>
          <w:sz w:val="21"/>
          <w:szCs w:val="21"/>
        </w:rPr>
        <w:t>, non-supervisory</w:t>
      </w:r>
      <w:r w:rsidR="001114B0" w:rsidRPr="00DA797A">
        <w:rPr>
          <w:rFonts w:ascii="Arial Narrow" w:hAnsi="Arial Narrow"/>
          <w:iCs/>
          <w:sz w:val="21"/>
          <w:szCs w:val="21"/>
        </w:rPr>
        <w:t xml:space="preserve"> </w:t>
      </w:r>
      <w:r w:rsidR="001114B0" w:rsidRPr="00E843FC">
        <w:rPr>
          <w:rFonts w:ascii="Arial Narrow" w:hAnsi="Arial Narrow"/>
          <w:b/>
          <w:iCs/>
          <w:sz w:val="21"/>
          <w:szCs w:val="21"/>
        </w:rPr>
        <w:t>housekeeping room attendant</w:t>
      </w:r>
      <w:r w:rsidR="001114B0" w:rsidRPr="00DA797A">
        <w:rPr>
          <w:rFonts w:ascii="Arial Narrow" w:hAnsi="Arial Narrow"/>
          <w:iCs/>
          <w:sz w:val="21"/>
          <w:szCs w:val="21"/>
        </w:rPr>
        <w:t xml:space="preserve"> with a friendly demeanor that consistently </w:t>
      </w:r>
      <w:r w:rsidR="001114B0" w:rsidRPr="005E3065">
        <w:rPr>
          <w:rFonts w:ascii="Arial Narrow" w:hAnsi="Arial Narrow"/>
          <w:b/>
          <w:iCs/>
          <w:sz w:val="21"/>
          <w:szCs w:val="21"/>
        </w:rPr>
        <w:t>exceeds brand standards of room cleanliness</w:t>
      </w:r>
      <w:r w:rsidR="001114B0" w:rsidRPr="00DA797A">
        <w:rPr>
          <w:rFonts w:ascii="Arial Narrow" w:hAnsi="Arial Narrow"/>
          <w:iCs/>
          <w:sz w:val="21"/>
          <w:szCs w:val="21"/>
        </w:rPr>
        <w:t>. This individual has</w:t>
      </w:r>
      <w:r w:rsidR="001114B0" w:rsidRPr="00DA797A">
        <w:rPr>
          <w:rFonts w:ascii="Arial Narrow" w:hAnsi="Arial Narrow"/>
          <w:sz w:val="21"/>
          <w:szCs w:val="21"/>
        </w:rPr>
        <w:t xml:space="preserve"> </w:t>
      </w:r>
      <w:r w:rsidR="001114B0" w:rsidRPr="00E843FC">
        <w:rPr>
          <w:rFonts w:ascii="Arial Narrow" w:hAnsi="Arial Narrow"/>
          <w:b/>
          <w:sz w:val="21"/>
          <w:szCs w:val="21"/>
        </w:rPr>
        <w:t>excellent attention to detail</w:t>
      </w:r>
      <w:r w:rsidR="001114B0" w:rsidRPr="00DA797A">
        <w:rPr>
          <w:rFonts w:ascii="Arial Narrow" w:hAnsi="Arial Narrow"/>
          <w:sz w:val="21"/>
          <w:szCs w:val="21"/>
        </w:rPr>
        <w:t xml:space="preserve">, and has demonstrated excellence in </w:t>
      </w:r>
      <w:r w:rsidR="001114B0" w:rsidRPr="00E843FC">
        <w:rPr>
          <w:rFonts w:ascii="Arial Narrow" w:hAnsi="Arial Narrow"/>
          <w:b/>
          <w:sz w:val="21"/>
          <w:szCs w:val="21"/>
        </w:rPr>
        <w:t>organization and dedication in daily tasks</w:t>
      </w:r>
      <w:r w:rsidR="001114B0" w:rsidRPr="00DA797A">
        <w:rPr>
          <w:rFonts w:ascii="Arial Narrow" w:hAnsi="Arial Narrow"/>
          <w:sz w:val="21"/>
          <w:szCs w:val="21"/>
        </w:rPr>
        <w:t xml:space="preserve"> providing </w:t>
      </w:r>
      <w:r w:rsidR="001114B0" w:rsidRPr="00E843FC">
        <w:rPr>
          <w:rFonts w:ascii="Arial Narrow" w:hAnsi="Arial Narrow"/>
          <w:b/>
          <w:sz w:val="21"/>
          <w:szCs w:val="21"/>
        </w:rPr>
        <w:t>team leadership to exceed guests’ expectations of comfort and personalized service.</w:t>
      </w:r>
      <w:r w:rsidR="001114B0" w:rsidRPr="00DA797A">
        <w:rPr>
          <w:rFonts w:ascii="Arial Narrow" w:hAnsi="Arial Narrow"/>
          <w:sz w:val="21"/>
          <w:szCs w:val="21"/>
        </w:rPr>
        <w:t xml:space="preserve"> They </w:t>
      </w:r>
      <w:r w:rsidR="001114B0" w:rsidRPr="00E843FC">
        <w:rPr>
          <w:rFonts w:ascii="Arial Narrow" w:hAnsi="Arial Narrow"/>
          <w:b/>
          <w:sz w:val="21"/>
          <w:szCs w:val="21"/>
        </w:rPr>
        <w:t>effectively communicate</w:t>
      </w:r>
      <w:r w:rsidR="001114B0" w:rsidRPr="00DA797A">
        <w:rPr>
          <w:rFonts w:ascii="Arial Narrow" w:hAnsi="Arial Narrow"/>
          <w:sz w:val="21"/>
          <w:szCs w:val="21"/>
        </w:rPr>
        <w:t xml:space="preserve"> and </w:t>
      </w:r>
      <w:r w:rsidR="001114B0" w:rsidRPr="00E843FC">
        <w:rPr>
          <w:rFonts w:ascii="Arial Narrow" w:hAnsi="Arial Narrow"/>
          <w:b/>
          <w:sz w:val="21"/>
          <w:szCs w:val="21"/>
        </w:rPr>
        <w:t>work closely with all departments to improve service delivery and efficiency</w:t>
      </w:r>
      <w:r w:rsidR="001114B0" w:rsidRPr="00DA797A">
        <w:rPr>
          <w:rFonts w:ascii="Arial Narrow" w:hAnsi="Arial Narrow"/>
          <w:sz w:val="21"/>
          <w:szCs w:val="21"/>
        </w:rPr>
        <w:t>.</w:t>
      </w:r>
      <w:r w:rsidR="001114B0" w:rsidRPr="00DA797A">
        <w:rPr>
          <w:rFonts w:ascii="Arial Narrow" w:hAnsi="Arial Narrow"/>
          <w:iCs/>
          <w:sz w:val="21"/>
          <w:szCs w:val="21"/>
        </w:rPr>
        <w:t xml:space="preserve"> They g</w:t>
      </w:r>
      <w:r w:rsidR="001114B0" w:rsidRPr="00DA797A">
        <w:rPr>
          <w:rFonts w:ascii="Arial Narrow" w:hAnsi="Arial Narrow"/>
          <w:sz w:val="21"/>
          <w:szCs w:val="21"/>
        </w:rPr>
        <w:t xml:space="preserve">o above and beyond to </w:t>
      </w:r>
      <w:r w:rsidR="001114B0" w:rsidRPr="00E843FC">
        <w:rPr>
          <w:rFonts w:ascii="Arial Narrow" w:hAnsi="Arial Narrow"/>
          <w:b/>
          <w:sz w:val="21"/>
          <w:szCs w:val="21"/>
        </w:rPr>
        <w:t>ensure proper protocols are followed</w:t>
      </w:r>
      <w:r w:rsidR="001114B0" w:rsidRPr="00DA797A">
        <w:rPr>
          <w:rFonts w:ascii="Arial Narrow" w:hAnsi="Arial Narrow"/>
          <w:sz w:val="21"/>
          <w:szCs w:val="21"/>
        </w:rPr>
        <w:t xml:space="preserve"> in accordance with hotel’s health and safety policies.</w:t>
      </w:r>
    </w:p>
    <w:p w14:paraId="6C7632F4" w14:textId="77777777" w:rsidR="00996A13" w:rsidRPr="002B20AE" w:rsidRDefault="00996A13" w:rsidP="00C67C32">
      <w:pPr>
        <w:spacing w:after="0"/>
        <w:rPr>
          <w:rFonts w:ascii="Arial Narrow" w:hAnsi="Arial Narrow"/>
          <w:b/>
          <w:sz w:val="21"/>
          <w:szCs w:val="21"/>
        </w:rPr>
      </w:pPr>
    </w:p>
    <w:p w14:paraId="0FFAE1DC" w14:textId="373A94F6"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1114B0">
        <w:rPr>
          <w:rFonts w:ascii="Arial Narrow" w:hAnsi="Arial Narrow"/>
          <w:sz w:val="21"/>
          <w:szCs w:val="21"/>
        </w:rPr>
        <w:t>Housekeeping Room Attendant</w:t>
      </w:r>
      <w:r w:rsidR="00A62AF1">
        <w:rPr>
          <w:rFonts w:ascii="Arial Narrow" w:hAnsi="Arial Narrow"/>
          <w:sz w:val="21"/>
          <w:szCs w:val="21"/>
        </w:rPr>
        <w:t xml:space="preserve"> Ambassador</w:t>
      </w:r>
      <w:r w:rsidR="00A62AF1" w:rsidRPr="005E4CAD">
        <w:rPr>
          <w:rFonts w:ascii="Arial Narrow" w:hAnsi="Arial Narrow"/>
          <w:sz w:val="21"/>
          <w:szCs w:val="21"/>
        </w:rPr>
        <w:t xml:space="preserve"> </w:t>
      </w:r>
      <w:r w:rsidR="005E4CAD" w:rsidRPr="005E4CAD">
        <w:rPr>
          <w:rFonts w:ascii="Arial Narrow" w:hAnsi="Arial Narrow"/>
          <w:sz w:val="21"/>
          <w:szCs w:val="21"/>
        </w:rPr>
        <w:t xml:space="preserve">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5876ADAA"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C6157E">
        <w:rPr>
          <w:rFonts w:ascii="Arial Narrow" w:hAnsi="Arial Narrow"/>
          <w:b/>
          <w:bCs/>
          <w:i/>
          <w:sz w:val="21"/>
          <w:szCs w:val="21"/>
        </w:rPr>
        <w:t>Friday, October 7</w:t>
      </w:r>
      <w:r w:rsidR="00C6157E">
        <w:rPr>
          <w:rFonts w:ascii="Arial Narrow" w:hAnsi="Arial Narrow"/>
          <w:b/>
          <w:bCs/>
          <w:i/>
          <w:sz w:val="21"/>
          <w:szCs w:val="21"/>
          <w:vertAlign w:val="superscript"/>
        </w:rPr>
        <w:t>th</w:t>
      </w:r>
      <w:r w:rsidR="00C6157E">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0A9" w14:textId="77777777" w:rsidR="006C1DD7" w:rsidRDefault="006C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8FBA" w14:textId="77777777" w:rsidR="006C1DD7" w:rsidRDefault="006C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544" w14:textId="77777777" w:rsidR="006C1DD7" w:rsidRDefault="006C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68ABE853" w14:textId="03F587A1" w:rsidR="00DD4A84" w:rsidRPr="00DD4A84" w:rsidRDefault="00C67C32" w:rsidP="001114B0">
    <w:pPr>
      <w:pStyle w:val="Header"/>
      <w:tabs>
        <w:tab w:val="clear" w:pos="4680"/>
      </w:tabs>
      <w:ind w:right="310"/>
      <w:jc w:val="right"/>
      <w:rPr>
        <w:sz w:val="10"/>
        <w:szCs w:val="10"/>
      </w:rPr>
    </w:pPr>
    <w:r>
      <w:rPr>
        <w:rFonts w:ascii="Arial Narrow" w:hAnsi="Arial Narrow"/>
        <w:b/>
        <w:sz w:val="28"/>
        <w:szCs w:val="28"/>
      </w:rPr>
      <w:t>20</w:t>
    </w:r>
    <w:r w:rsidR="00DB64D8">
      <w:rPr>
        <w:rFonts w:ascii="Arial Narrow" w:hAnsi="Arial Narrow"/>
        <w:b/>
        <w:sz w:val="28"/>
        <w:szCs w:val="28"/>
      </w:rPr>
      <w:t>2</w:t>
    </w:r>
    <w:r w:rsidR="00DA2296">
      <w:rPr>
        <w:rFonts w:ascii="Arial Narrow" w:hAnsi="Arial Narrow"/>
        <w:b/>
        <w:sz w:val="28"/>
        <w:szCs w:val="28"/>
      </w:rPr>
      <w:t>2</w:t>
    </w:r>
    <w:r>
      <w:rPr>
        <w:rFonts w:ascii="Arial Narrow" w:hAnsi="Arial Narrow"/>
        <w:b/>
        <w:sz w:val="28"/>
        <w:szCs w:val="28"/>
      </w:rPr>
      <w:t xml:space="preserve"> </w:t>
    </w:r>
    <w:r w:rsidR="001114B0" w:rsidRPr="001114B0">
      <w:rPr>
        <w:rFonts w:ascii="Arial Narrow" w:hAnsi="Arial Narrow"/>
        <w:b/>
        <w:sz w:val="28"/>
        <w:szCs w:val="28"/>
      </w:rPr>
      <w:t>HOUSEKEEPING</w:t>
    </w:r>
    <w:r w:rsidR="006C1DD7">
      <w:rPr>
        <w:rFonts w:ascii="Arial Narrow" w:hAnsi="Arial Narrow"/>
        <w:b/>
        <w:sz w:val="28"/>
        <w:szCs w:val="28"/>
      </w:rPr>
      <w:t xml:space="preserve"> </w:t>
    </w:r>
    <w:r w:rsidR="001114B0" w:rsidRPr="001114B0">
      <w:rPr>
        <w:rFonts w:ascii="Arial Narrow" w:hAnsi="Arial Narrow"/>
        <w:b/>
        <w:sz w:val="28"/>
        <w:szCs w:val="28"/>
      </w:rPr>
      <w:t>ROOM ATTENDANT</w:t>
    </w:r>
    <w:r w:rsidR="00996A13" w:rsidRPr="00996A13">
      <w:rPr>
        <w:rFonts w:ascii="Arial Narrow" w:hAnsi="Arial Narrow"/>
        <w:b/>
        <w:sz w:val="28"/>
        <w:szCs w:val="28"/>
      </w:rPr>
      <w:t xml:space="preserve"> </w:t>
    </w:r>
    <w:r w:rsidR="001114B0">
      <w:rPr>
        <w:rFonts w:ascii="Arial Narrow" w:hAnsi="Arial Narrow"/>
        <w:b/>
        <w:sz w:val="28"/>
        <w:szCs w:val="28"/>
      </w:rPr>
      <w:br/>
    </w:r>
    <w:r w:rsidR="00A62AF1" w:rsidRPr="007E1C78">
      <w:rPr>
        <w:rFonts w:ascii="Arial Narrow" w:hAnsi="Arial Narrow"/>
        <w:b/>
        <w:sz w:val="28"/>
        <w:szCs w:val="28"/>
      </w:rPr>
      <w:t xml:space="preserve">AMBASSADOR </w:t>
    </w:r>
    <w:r w:rsidR="00E8796C" w:rsidRPr="00E8796C">
      <w:rPr>
        <w:rFonts w:ascii="Arial Narrow" w:hAnsi="Arial Narrow"/>
        <w:b/>
        <w:sz w:val="28"/>
        <w:szCs w:val="28"/>
      </w:rPr>
      <w:t>OF THE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00C" w14:textId="77777777" w:rsidR="006C1DD7" w:rsidRDefault="006C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333184">
    <w:abstractNumId w:val="1"/>
  </w:num>
  <w:num w:numId="2" w16cid:durableId="1330521122">
    <w:abstractNumId w:val="3"/>
  </w:num>
  <w:num w:numId="3" w16cid:durableId="599487572">
    <w:abstractNumId w:val="0"/>
  </w:num>
  <w:num w:numId="4" w16cid:durableId="707801572">
    <w:abstractNumId w:val="4"/>
  </w:num>
  <w:num w:numId="5" w16cid:durableId="125601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114B0"/>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1DD7"/>
    <w:rsid w:val="006C6B1F"/>
    <w:rsid w:val="006D630C"/>
    <w:rsid w:val="0071791F"/>
    <w:rsid w:val="007803F0"/>
    <w:rsid w:val="007971E9"/>
    <w:rsid w:val="007E4918"/>
    <w:rsid w:val="00800AFE"/>
    <w:rsid w:val="00803819"/>
    <w:rsid w:val="008101F0"/>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157E"/>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A2296"/>
    <w:rsid w:val="00DB64D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A960-EB98-43DF-AFA9-EEF3EAD9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6</cp:revision>
  <cp:lastPrinted>2020-01-06T16:47:00Z</cp:lastPrinted>
  <dcterms:created xsi:type="dcterms:W3CDTF">2020-01-06T17:14:00Z</dcterms:created>
  <dcterms:modified xsi:type="dcterms:W3CDTF">2022-09-27T15:23:00Z</dcterms:modified>
</cp:coreProperties>
</file>