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Pr="001E2E86" w:rsidRDefault="00901D20" w:rsidP="00901D20">
      <w:pPr>
        <w:pStyle w:val="Footer"/>
        <w:tabs>
          <w:tab w:val="clear" w:pos="4680"/>
          <w:tab w:val="clear" w:pos="9360"/>
          <w:tab w:val="center" w:pos="5400"/>
        </w:tabs>
        <w:ind w:left="720"/>
        <w:rPr>
          <w:rFonts w:ascii="Arial Narrow" w:hAnsi="Arial Narrow"/>
          <w:i/>
          <w:sz w:val="10"/>
          <w:szCs w:val="10"/>
        </w:rPr>
      </w:pPr>
    </w:p>
    <w:p w14:paraId="4DCE16BA" w14:textId="77777777" w:rsidR="001E2E86" w:rsidRDefault="001446EE" w:rsidP="001E2E86">
      <w:pPr>
        <w:spacing w:after="0"/>
        <w:rPr>
          <w:rFonts w:ascii="Arial Narrow" w:hAnsi="Arial Narrow"/>
          <w:sz w:val="21"/>
          <w:szCs w:val="21"/>
        </w:rPr>
      </w:pPr>
      <w:r w:rsidRPr="005E4CAD">
        <w:rPr>
          <w:rFonts w:ascii="Arial Narrow" w:hAnsi="Arial Narrow"/>
          <w:b/>
          <w:sz w:val="21"/>
          <w:szCs w:val="21"/>
        </w:rPr>
        <w:t xml:space="preserve">Award Criteria: </w:t>
      </w:r>
      <w:r w:rsidR="001E2E86" w:rsidRPr="005E4CAD">
        <w:rPr>
          <w:rFonts w:ascii="Arial Narrow" w:hAnsi="Arial Narrow"/>
          <w:sz w:val="21"/>
          <w:szCs w:val="21"/>
        </w:rPr>
        <w:t xml:space="preserve">This award recognizes </w:t>
      </w:r>
      <w:r w:rsidR="001E2E86">
        <w:rPr>
          <w:rFonts w:ascii="Arial Narrow" w:hAnsi="Arial Narrow"/>
          <w:sz w:val="21"/>
          <w:szCs w:val="21"/>
        </w:rPr>
        <w:t xml:space="preserve">a non-management, non-supervisory </w:t>
      </w:r>
      <w:r w:rsidR="001E2E86" w:rsidRPr="008D18ED">
        <w:rPr>
          <w:rFonts w:ascii="Arial Narrow" w:hAnsi="Arial Narrow"/>
          <w:b/>
          <w:sz w:val="21"/>
          <w:szCs w:val="21"/>
        </w:rPr>
        <w:t>front desk associate</w:t>
      </w:r>
      <w:r w:rsidR="001E2E86">
        <w:rPr>
          <w:rFonts w:ascii="Arial Narrow" w:hAnsi="Arial Narrow"/>
          <w:sz w:val="21"/>
          <w:szCs w:val="21"/>
        </w:rPr>
        <w:t xml:space="preserve"> who assists in all guest interactions with the </w:t>
      </w:r>
      <w:r w:rsidR="001E2E86" w:rsidRPr="008D18ED">
        <w:rPr>
          <w:rFonts w:ascii="Arial Narrow" w:hAnsi="Arial Narrow"/>
          <w:b/>
          <w:sz w:val="21"/>
          <w:szCs w:val="21"/>
        </w:rPr>
        <w:t>highest level of hospitality and professionalism</w:t>
      </w:r>
      <w:r w:rsidR="001E2E86">
        <w:rPr>
          <w:rFonts w:ascii="Arial Narrow" w:hAnsi="Arial Narrow"/>
          <w:sz w:val="21"/>
          <w:szCs w:val="21"/>
        </w:rPr>
        <w:t xml:space="preserve">. This individual has </w:t>
      </w:r>
      <w:r w:rsidR="001E2E86" w:rsidRPr="008D18ED">
        <w:rPr>
          <w:rFonts w:ascii="Arial Narrow" w:hAnsi="Arial Narrow"/>
          <w:b/>
          <w:sz w:val="21"/>
          <w:szCs w:val="21"/>
        </w:rPr>
        <w:t>excellent communication skills</w:t>
      </w:r>
      <w:r w:rsidR="001E2E86">
        <w:rPr>
          <w:rFonts w:ascii="Arial Narrow" w:hAnsi="Arial Narrow"/>
          <w:sz w:val="21"/>
          <w:szCs w:val="21"/>
        </w:rPr>
        <w:t xml:space="preserve">, is </w:t>
      </w:r>
      <w:r w:rsidR="001E2E86" w:rsidRPr="008D18ED">
        <w:rPr>
          <w:rFonts w:ascii="Arial Narrow" w:hAnsi="Arial Narrow"/>
          <w:b/>
          <w:sz w:val="21"/>
          <w:szCs w:val="21"/>
        </w:rPr>
        <w:t xml:space="preserve">detail oriented </w:t>
      </w:r>
      <w:r w:rsidR="001E2E86">
        <w:rPr>
          <w:rFonts w:ascii="Arial Narrow" w:hAnsi="Arial Narrow"/>
          <w:sz w:val="21"/>
          <w:szCs w:val="21"/>
        </w:rPr>
        <w:t xml:space="preserve">and assists guests in all inquiries in connection with hotel services resulting in a </w:t>
      </w:r>
      <w:r w:rsidR="001E2E86" w:rsidRPr="008D18ED">
        <w:rPr>
          <w:rFonts w:ascii="Arial Narrow" w:hAnsi="Arial Narrow"/>
          <w:b/>
          <w:sz w:val="21"/>
          <w:szCs w:val="21"/>
        </w:rPr>
        <w:t>positive guest experience</w:t>
      </w:r>
      <w:r w:rsidR="001E2E86">
        <w:rPr>
          <w:rFonts w:ascii="Arial Narrow" w:hAnsi="Arial Narrow"/>
          <w:sz w:val="21"/>
          <w:szCs w:val="21"/>
        </w:rPr>
        <w:t xml:space="preserve">. They show passion and commitment in providing </w:t>
      </w:r>
      <w:r w:rsidR="001E2E86" w:rsidRPr="008D18ED">
        <w:rPr>
          <w:rFonts w:ascii="Arial Narrow" w:hAnsi="Arial Narrow"/>
          <w:b/>
          <w:sz w:val="21"/>
          <w:szCs w:val="21"/>
        </w:rPr>
        <w:t>excellent service</w:t>
      </w:r>
      <w:r w:rsidR="001E2E86">
        <w:rPr>
          <w:rFonts w:ascii="Arial Narrow" w:hAnsi="Arial Narrow"/>
          <w:sz w:val="21"/>
          <w:szCs w:val="21"/>
        </w:rPr>
        <w:t xml:space="preserve"> and </w:t>
      </w:r>
      <w:r w:rsidR="001E2E86" w:rsidRPr="008D18ED">
        <w:rPr>
          <w:rFonts w:ascii="Arial Narrow" w:hAnsi="Arial Narrow"/>
          <w:b/>
          <w:sz w:val="21"/>
          <w:szCs w:val="21"/>
        </w:rPr>
        <w:t>exceeding brand standards</w:t>
      </w:r>
      <w:r w:rsidR="001E2E86">
        <w:rPr>
          <w:rFonts w:ascii="Arial Narrow" w:hAnsi="Arial Narrow"/>
          <w:sz w:val="21"/>
          <w:szCs w:val="21"/>
        </w:rPr>
        <w:t xml:space="preserve">. They are an </w:t>
      </w:r>
      <w:r w:rsidR="001E2E86" w:rsidRPr="008D18ED">
        <w:rPr>
          <w:rFonts w:ascii="Arial Narrow" w:hAnsi="Arial Narrow"/>
          <w:b/>
          <w:sz w:val="21"/>
          <w:szCs w:val="21"/>
        </w:rPr>
        <w:t>independent thinker</w:t>
      </w:r>
      <w:r w:rsidR="001E2E86">
        <w:rPr>
          <w:rFonts w:ascii="Arial Narrow" w:hAnsi="Arial Narrow"/>
          <w:sz w:val="21"/>
          <w:szCs w:val="21"/>
        </w:rPr>
        <w:t xml:space="preserve">, with </w:t>
      </w:r>
      <w:r w:rsidR="001E2E86" w:rsidRPr="008D18ED">
        <w:rPr>
          <w:rFonts w:ascii="Arial Narrow" w:hAnsi="Arial Narrow"/>
          <w:b/>
          <w:sz w:val="21"/>
          <w:szCs w:val="21"/>
        </w:rPr>
        <w:t>strong problem-solving</w:t>
      </w:r>
      <w:r w:rsidR="001E2E86">
        <w:rPr>
          <w:rFonts w:ascii="Arial Narrow" w:hAnsi="Arial Narrow"/>
          <w:sz w:val="21"/>
          <w:szCs w:val="21"/>
        </w:rPr>
        <w:t xml:space="preserve"> and </w:t>
      </w:r>
      <w:r w:rsidR="001E2E86" w:rsidRPr="008D18ED">
        <w:rPr>
          <w:rFonts w:ascii="Arial Narrow" w:hAnsi="Arial Narrow"/>
          <w:b/>
          <w:sz w:val="21"/>
          <w:szCs w:val="21"/>
        </w:rPr>
        <w:t>effective decision-making skills</w:t>
      </w:r>
      <w:r w:rsidR="001E2E86">
        <w:rPr>
          <w:rFonts w:ascii="Arial Narrow" w:hAnsi="Arial Narrow"/>
          <w:sz w:val="21"/>
          <w:szCs w:val="21"/>
        </w:rPr>
        <w:t xml:space="preserve"> and </w:t>
      </w:r>
      <w:r w:rsidR="001E2E86" w:rsidRPr="00AB78A0">
        <w:rPr>
          <w:rFonts w:ascii="Arial Narrow" w:hAnsi="Arial Narrow"/>
          <w:b/>
          <w:sz w:val="21"/>
          <w:szCs w:val="21"/>
        </w:rPr>
        <w:t>knowledge of hotel policies and procedures</w:t>
      </w:r>
      <w:r w:rsidR="001E2E86">
        <w:rPr>
          <w:rFonts w:ascii="Arial Narrow" w:hAnsi="Arial Narrow"/>
          <w:sz w:val="21"/>
          <w:szCs w:val="21"/>
        </w:rPr>
        <w:t xml:space="preserve">, </w:t>
      </w:r>
      <w:r w:rsidR="001E2E86" w:rsidRPr="00AB78A0">
        <w:rPr>
          <w:rFonts w:ascii="Arial Narrow" w:hAnsi="Arial Narrow"/>
          <w:b/>
          <w:sz w:val="21"/>
          <w:szCs w:val="21"/>
        </w:rPr>
        <w:t>proactively supporting the team and other departments</w:t>
      </w:r>
      <w:r w:rsidR="001E2E86">
        <w:rPr>
          <w:rFonts w:ascii="Arial Narrow" w:hAnsi="Arial Narrow"/>
          <w:sz w:val="21"/>
          <w:szCs w:val="21"/>
        </w:rPr>
        <w:t xml:space="preserve">.  </w:t>
      </w:r>
    </w:p>
    <w:p w14:paraId="6C7632F4" w14:textId="77777777" w:rsidR="00996A13" w:rsidRPr="001E2E86" w:rsidRDefault="00996A13" w:rsidP="00C67C32">
      <w:pPr>
        <w:spacing w:after="0"/>
        <w:rPr>
          <w:rFonts w:ascii="Arial Narrow" w:hAnsi="Arial Narrow"/>
          <w:b/>
          <w:sz w:val="10"/>
          <w:szCs w:val="10"/>
        </w:rPr>
      </w:pPr>
    </w:p>
    <w:p w14:paraId="0FFAE1DC" w14:textId="36594D81"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1E2E86" w:rsidRPr="001E2E86">
        <w:rPr>
          <w:rFonts w:ascii="Arial Narrow" w:hAnsi="Arial Narrow"/>
          <w:sz w:val="21"/>
          <w:szCs w:val="21"/>
        </w:rPr>
        <w:t>Guest Services</w:t>
      </w:r>
      <w:r w:rsidR="00A62AF1">
        <w:rPr>
          <w:rFonts w:ascii="Arial Narrow" w:hAnsi="Arial Narrow"/>
          <w:sz w:val="21"/>
          <w:szCs w:val="21"/>
        </w:rPr>
        <w:t xml:space="preserve"> Ambassador</w:t>
      </w:r>
      <w:r w:rsidR="00A62AF1" w:rsidRPr="005E4CAD">
        <w:rPr>
          <w:rFonts w:ascii="Arial Narrow" w:hAnsi="Arial Narrow"/>
          <w:sz w:val="21"/>
          <w:szCs w:val="21"/>
        </w:rPr>
        <w:t xml:space="preserve"> </w:t>
      </w:r>
      <w:r w:rsidR="005E4CAD" w:rsidRPr="005E4CAD">
        <w:rPr>
          <w:rFonts w:ascii="Arial Narrow" w:hAnsi="Arial Narrow"/>
          <w:sz w:val="21"/>
          <w:szCs w:val="21"/>
        </w:rPr>
        <w:t xml:space="preserve">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1CF4FA7E"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764F29">
        <w:rPr>
          <w:rFonts w:ascii="Arial Narrow" w:hAnsi="Arial Narrow"/>
          <w:b/>
          <w:bCs/>
          <w:i/>
          <w:sz w:val="21"/>
          <w:szCs w:val="21"/>
        </w:rPr>
        <w:t>Friday, October 7</w:t>
      </w:r>
      <w:r w:rsidR="00764F29">
        <w:rPr>
          <w:rFonts w:ascii="Arial Narrow" w:hAnsi="Arial Narrow"/>
          <w:b/>
          <w:bCs/>
          <w:i/>
          <w:sz w:val="21"/>
          <w:szCs w:val="21"/>
          <w:vertAlign w:val="superscript"/>
        </w:rPr>
        <w:t>th</w:t>
      </w:r>
      <w:r w:rsidR="00764F29">
        <w:rPr>
          <w:rFonts w:ascii="Arial Narrow" w:hAnsi="Arial Narrow"/>
          <w:b/>
          <w:bCs/>
          <w:i/>
          <w:sz w:val="21"/>
          <w:szCs w:val="21"/>
        </w:rPr>
        <w:t xml:space="preserve">, 2022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2765375D"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123E14">
      <w:rPr>
        <w:rFonts w:ascii="Arial Narrow" w:hAnsi="Arial Narrow"/>
        <w:b/>
        <w:sz w:val="28"/>
        <w:szCs w:val="28"/>
      </w:rPr>
      <w:t>2</w:t>
    </w:r>
    <w:r w:rsidR="001221EE">
      <w:rPr>
        <w:rFonts w:ascii="Arial Narrow" w:hAnsi="Arial Narrow"/>
        <w:b/>
        <w:sz w:val="28"/>
        <w:szCs w:val="28"/>
      </w:rPr>
      <w:t>2</w:t>
    </w:r>
    <w:r>
      <w:rPr>
        <w:rFonts w:ascii="Arial Narrow" w:hAnsi="Arial Narrow"/>
        <w:b/>
        <w:sz w:val="28"/>
        <w:szCs w:val="28"/>
      </w:rPr>
      <w:t xml:space="preserve"> </w:t>
    </w:r>
    <w:r w:rsidR="001E2E86" w:rsidRPr="001E2E86">
      <w:rPr>
        <w:rFonts w:ascii="Arial Narrow" w:hAnsi="Arial Narrow"/>
        <w:b/>
        <w:sz w:val="28"/>
        <w:szCs w:val="28"/>
      </w:rPr>
      <w:t>GUEST SERVICES</w:t>
    </w:r>
    <w:r w:rsidR="00996A13" w:rsidRPr="00996A13">
      <w:rPr>
        <w:rFonts w:ascii="Arial Narrow" w:hAnsi="Arial Narrow"/>
        <w:b/>
        <w:sz w:val="28"/>
        <w:szCs w:val="28"/>
      </w:rPr>
      <w:t xml:space="preserve"> </w:t>
    </w:r>
    <w:r w:rsidR="00A62AF1" w:rsidRPr="007E1C78">
      <w:rPr>
        <w:rFonts w:ascii="Arial Narrow" w:hAnsi="Arial Narrow"/>
        <w:b/>
        <w:sz w:val="28"/>
        <w:szCs w:val="28"/>
      </w:rPr>
      <w:t xml:space="preserve">AMBASSADOR </w:t>
    </w:r>
    <w:r w:rsidR="00E8796C" w:rsidRPr="00E8796C">
      <w:rPr>
        <w:rFonts w:ascii="Arial Narrow" w:hAnsi="Arial Narrow"/>
        <w:b/>
        <w:sz w:val="28"/>
        <w:szCs w:val="28"/>
      </w:rPr>
      <w:t>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6097833">
    <w:abstractNumId w:val="1"/>
  </w:num>
  <w:num w:numId="2" w16cid:durableId="848254561">
    <w:abstractNumId w:val="3"/>
  </w:num>
  <w:num w:numId="3" w16cid:durableId="1336809340">
    <w:abstractNumId w:val="0"/>
  </w:num>
  <w:num w:numId="4" w16cid:durableId="403916766">
    <w:abstractNumId w:val="4"/>
  </w:num>
  <w:num w:numId="5" w16cid:durableId="692732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221EE"/>
    <w:rsid w:val="00123E14"/>
    <w:rsid w:val="0013556E"/>
    <w:rsid w:val="001446EE"/>
    <w:rsid w:val="00144EE4"/>
    <w:rsid w:val="001C3DC3"/>
    <w:rsid w:val="001D2B14"/>
    <w:rsid w:val="001E2E86"/>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65851"/>
    <w:rsid w:val="005B565A"/>
    <w:rsid w:val="005E4CAD"/>
    <w:rsid w:val="005F7651"/>
    <w:rsid w:val="0060072F"/>
    <w:rsid w:val="0060233E"/>
    <w:rsid w:val="0062452E"/>
    <w:rsid w:val="006453A7"/>
    <w:rsid w:val="00647128"/>
    <w:rsid w:val="006C6B1F"/>
    <w:rsid w:val="006D630C"/>
    <w:rsid w:val="0071791F"/>
    <w:rsid w:val="00764F29"/>
    <w:rsid w:val="007803F0"/>
    <w:rsid w:val="007971E9"/>
    <w:rsid w:val="007E4918"/>
    <w:rsid w:val="00800AFE"/>
    <w:rsid w:val="00803819"/>
    <w:rsid w:val="008101F0"/>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E9F5-50C6-4662-880A-1C993BE4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5</cp:revision>
  <cp:lastPrinted>2020-01-06T16:47:00Z</cp:lastPrinted>
  <dcterms:created xsi:type="dcterms:W3CDTF">2020-01-06T17:11:00Z</dcterms:created>
  <dcterms:modified xsi:type="dcterms:W3CDTF">2022-09-27T15:22:00Z</dcterms:modified>
</cp:coreProperties>
</file>